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9B" w:rsidRDefault="0078049B" w:rsidP="0078049B">
      <w:pPr>
        <w:jc w:val="center"/>
        <w:rPr>
          <w:rFonts w:ascii="Arial" w:hAnsi="Arial" w:cs="Arial"/>
          <w:sz w:val="300"/>
          <w:szCs w:val="300"/>
        </w:rPr>
      </w:pPr>
      <w:r>
        <w:rPr>
          <w:noProof/>
          <w:lang w:eastAsia="en-IE"/>
        </w:rPr>
        <w:drawing>
          <wp:inline distT="0" distB="0" distL="0" distR="0">
            <wp:extent cx="5000625" cy="4317259"/>
            <wp:effectExtent l="0" t="0" r="0" b="7620"/>
            <wp:docPr id="1" name="Picture 1" descr="http://www.geniusawakening.com/wp-content/uploads/2014/02/thumbs_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niusawakening.com/wp-content/uploads/2014/02/thumbs_u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100" cy="433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49B" w:rsidRDefault="0078049B" w:rsidP="0078049B">
      <w:pPr>
        <w:jc w:val="center"/>
        <w:rPr>
          <w:rFonts w:ascii="Arial" w:hAnsi="Arial" w:cs="Arial"/>
          <w:sz w:val="300"/>
          <w:szCs w:val="300"/>
        </w:rPr>
      </w:pPr>
      <w:r>
        <w:rPr>
          <w:rFonts w:ascii="Arial" w:hAnsi="Arial" w:cs="Arial"/>
          <w:sz w:val="300"/>
          <w:szCs w:val="300"/>
        </w:rPr>
        <w:t>Agree</w:t>
      </w:r>
      <w:bookmarkStart w:id="0" w:name="_GoBack"/>
      <w:bookmarkEnd w:id="0"/>
    </w:p>
    <w:p w:rsidR="0078049B" w:rsidRDefault="0078049B" w:rsidP="0078049B">
      <w:pPr>
        <w:jc w:val="center"/>
        <w:rPr>
          <w:rFonts w:ascii="Arial" w:hAnsi="Arial" w:cs="Arial"/>
          <w:sz w:val="300"/>
          <w:szCs w:val="300"/>
        </w:rPr>
      </w:pPr>
      <w:r>
        <w:rPr>
          <w:rFonts w:ascii="Arial" w:hAnsi="Arial" w:cs="Arial"/>
          <w:sz w:val="300"/>
          <w:szCs w:val="300"/>
        </w:rPr>
        <w:br w:type="page"/>
      </w:r>
      <w:r>
        <w:rPr>
          <w:noProof/>
          <w:lang w:eastAsia="en-IE"/>
        </w:rPr>
        <w:lastRenderedPageBreak/>
        <w:drawing>
          <wp:inline distT="0" distB="0" distL="0" distR="0">
            <wp:extent cx="4581525" cy="4309864"/>
            <wp:effectExtent l="0" t="0" r="0" b="0"/>
            <wp:docPr id="2" name="Picture 2" descr="https://ihealthcomms.files.wordpress.com/2015/07/thumbs-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healthcomms.files.wordpress.com/2015/07/thumbs-dow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645" cy="432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49B" w:rsidRPr="0078049B" w:rsidRDefault="0078049B" w:rsidP="0078049B">
      <w:pPr>
        <w:jc w:val="center"/>
        <w:rPr>
          <w:rFonts w:ascii="Arial" w:hAnsi="Arial" w:cs="Arial"/>
          <w:sz w:val="300"/>
          <w:szCs w:val="300"/>
        </w:rPr>
      </w:pPr>
      <w:r>
        <w:rPr>
          <w:rFonts w:ascii="Arial" w:hAnsi="Arial" w:cs="Arial"/>
          <w:sz w:val="300"/>
          <w:szCs w:val="300"/>
        </w:rPr>
        <w:t>Disagree</w:t>
      </w:r>
    </w:p>
    <w:sectPr w:rsidR="0078049B" w:rsidRPr="0078049B" w:rsidSect="0078049B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9B"/>
    <w:rsid w:val="001A08DF"/>
    <w:rsid w:val="0078049B"/>
    <w:rsid w:val="00E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C2896-D49C-4026-B4E5-F7B78613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Lynch</dc:creator>
  <cp:keywords/>
  <dc:description/>
  <cp:lastModifiedBy>Emily Lynch</cp:lastModifiedBy>
  <cp:revision>1</cp:revision>
  <dcterms:created xsi:type="dcterms:W3CDTF">2015-10-13T15:23:00Z</dcterms:created>
  <dcterms:modified xsi:type="dcterms:W3CDTF">2015-10-13T15:28:00Z</dcterms:modified>
</cp:coreProperties>
</file>